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4D2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177B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056">
        <w:rPr>
          <w:rFonts w:ascii="Times New Roman" w:eastAsia="Times New Roman" w:hAnsi="Times New Roman" w:cs="Times New Roman"/>
          <w:sz w:val="28"/>
          <w:szCs w:val="28"/>
          <w:lang w:eastAsia="ru-RU"/>
        </w:rPr>
        <w:t>1226-2201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1 Няганского судебного района Ханты-Мансийского автономного округа – Югры,</w:t>
      </w:r>
    </w:p>
    <w:p w:rsidR="00121239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52056" w:rsidR="0005205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«Нэйва» к </w:t>
      </w:r>
      <w:r w:rsidR="00052056">
        <w:rPr>
          <w:rFonts w:ascii="Times New Roman" w:hAnsi="Times New Roman" w:cs="Times New Roman"/>
          <w:sz w:val="28"/>
          <w:szCs w:val="28"/>
        </w:rPr>
        <w:t>Токтобаеву Закирбеку Жолдошевичу</w:t>
      </w:r>
      <w:r w:rsidRPr="00052056" w:rsidR="00052056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052056">
        <w:rPr>
          <w:rFonts w:ascii="Times New Roman" w:hAnsi="Times New Roman" w:cs="Times New Roman"/>
          <w:sz w:val="28"/>
          <w:szCs w:val="28"/>
        </w:rPr>
        <w:t>процентов за пользование займом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4D2"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74D2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  <w:r w:rsidRPr="00AC74D2">
        <w:t xml:space="preserve"> </w:t>
      </w:r>
      <w:r w:rsidRPr="00AC74D2">
        <w:rPr>
          <w:rFonts w:ascii="Times New Roman" w:hAnsi="Times New Roman" w:cs="Times New Roman"/>
          <w:sz w:val="28"/>
          <w:szCs w:val="28"/>
        </w:rPr>
        <w:t xml:space="preserve">заявленные </w:t>
      </w:r>
      <w:r w:rsidRPr="00177BFA" w:rsidR="00177BFA">
        <w:rPr>
          <w:rFonts w:ascii="Times New Roman" w:hAnsi="Times New Roman" w:cs="Times New Roman"/>
          <w:sz w:val="28"/>
          <w:szCs w:val="28"/>
        </w:rPr>
        <w:t>обществ</w:t>
      </w:r>
      <w:r w:rsidR="00177BFA">
        <w:rPr>
          <w:rFonts w:ascii="Times New Roman" w:hAnsi="Times New Roman" w:cs="Times New Roman"/>
          <w:sz w:val="28"/>
          <w:szCs w:val="28"/>
        </w:rPr>
        <w:t>ом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</w:t>
      </w:r>
      <w:r w:rsidRPr="00554A8C" w:rsidR="00554A8C">
        <w:rPr>
          <w:rFonts w:ascii="Times New Roman" w:hAnsi="Times New Roman" w:cs="Times New Roman"/>
          <w:sz w:val="28"/>
          <w:szCs w:val="28"/>
        </w:rPr>
        <w:t>с ограниченной ответственностью Профессиональная коллекторская организация «Нэйва» к Токтобаеву Закирбеку Жолдошевичу о взыскании процентов за пользование займом</w:t>
      </w:r>
      <w:r w:rsidRPr="00AC74D2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54A8C">
        <w:rPr>
          <w:rFonts w:ascii="Times New Roman" w:hAnsi="Times New Roman" w:cs="Times New Roman"/>
          <w:sz w:val="28"/>
          <w:szCs w:val="28"/>
        </w:rPr>
        <w:t>Токтобаева Закирбека Жолдошевича</w:t>
      </w:r>
      <w:r w:rsidRPr="00DC5B80" w:rsidR="00DC5B80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640BC6">
        <w:rPr>
          <w:rFonts w:ascii="Times New Roman" w:hAnsi="Times New Roman" w:cs="Times New Roman"/>
          <w:sz w:val="28"/>
          <w:szCs w:val="28"/>
        </w:rPr>
        <w:t>*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554A8C" w:rsidR="00554A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«Нэйва» (ИНН </w:t>
      </w:r>
      <w:r w:rsidR="00640BC6">
        <w:rPr>
          <w:rFonts w:ascii="Times New Roman" w:hAnsi="Times New Roman" w:cs="Times New Roman"/>
          <w:sz w:val="28"/>
          <w:szCs w:val="28"/>
        </w:rPr>
        <w:t>*</w:t>
      </w:r>
      <w:r w:rsidRPr="00554A8C" w:rsidR="00554A8C">
        <w:rPr>
          <w:rFonts w:ascii="Times New Roman" w:hAnsi="Times New Roman" w:cs="Times New Roman"/>
          <w:sz w:val="28"/>
          <w:szCs w:val="28"/>
        </w:rPr>
        <w:t xml:space="preserve">) </w:t>
      </w:r>
      <w:r w:rsidRPr="00FB5E6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554A8C">
        <w:rPr>
          <w:rFonts w:ascii="Times New Roman" w:hAnsi="Times New Roman" w:cs="Times New Roman"/>
          <w:sz w:val="28"/>
          <w:szCs w:val="28"/>
        </w:rPr>
        <w:t xml:space="preserve">по уплате процентов в соответствии с условиями договора займа № </w:t>
      </w:r>
      <w:r w:rsidR="00640BC6">
        <w:rPr>
          <w:rFonts w:ascii="Times New Roman" w:hAnsi="Times New Roman" w:cs="Times New Roman"/>
          <w:sz w:val="28"/>
          <w:szCs w:val="28"/>
        </w:rPr>
        <w:t>*</w:t>
      </w:r>
      <w:r w:rsidR="00554A8C">
        <w:rPr>
          <w:rFonts w:ascii="Times New Roman" w:hAnsi="Times New Roman" w:cs="Times New Roman"/>
          <w:sz w:val="28"/>
          <w:szCs w:val="28"/>
        </w:rPr>
        <w:t xml:space="preserve"> от </w:t>
      </w:r>
      <w:r w:rsidR="00640BC6">
        <w:rPr>
          <w:rFonts w:ascii="Times New Roman" w:hAnsi="Times New Roman" w:cs="Times New Roman"/>
          <w:sz w:val="28"/>
          <w:szCs w:val="28"/>
        </w:rPr>
        <w:t>*</w:t>
      </w:r>
      <w:r w:rsidR="00554A8C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640BC6">
        <w:rPr>
          <w:rFonts w:ascii="Times New Roman" w:hAnsi="Times New Roman" w:cs="Times New Roman"/>
          <w:sz w:val="28"/>
          <w:szCs w:val="28"/>
        </w:rPr>
        <w:t>*</w:t>
      </w:r>
      <w:r w:rsidR="00554A8C">
        <w:rPr>
          <w:rFonts w:ascii="Times New Roman" w:hAnsi="Times New Roman" w:cs="Times New Roman"/>
          <w:sz w:val="28"/>
          <w:szCs w:val="28"/>
        </w:rPr>
        <w:t xml:space="preserve"> в размере 41 535 руб. 79 </w:t>
      </w:r>
      <w:r w:rsidR="00554A8C">
        <w:rPr>
          <w:rFonts w:ascii="Times New Roman" w:hAnsi="Times New Roman" w:cs="Times New Roman"/>
          <w:sz w:val="28"/>
          <w:szCs w:val="28"/>
        </w:rPr>
        <w:t>коп.,</w:t>
      </w:r>
      <w:r w:rsidR="00554A8C">
        <w:rPr>
          <w:rFonts w:ascii="Times New Roman" w:hAnsi="Times New Roman" w:cs="Times New Roman"/>
          <w:sz w:val="28"/>
          <w:szCs w:val="28"/>
        </w:rPr>
        <w:t xml:space="preserve"> </w:t>
      </w:r>
      <w:r w:rsidRPr="00177BFA" w:rsidR="00177BFA"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</w:t>
      </w:r>
      <w:r w:rsidR="00C00D01">
        <w:rPr>
          <w:rFonts w:ascii="Times New Roman" w:hAnsi="Times New Roman" w:cs="Times New Roman"/>
          <w:sz w:val="28"/>
          <w:szCs w:val="28"/>
        </w:rPr>
        <w:t>ны в размере 4 000 руб. 00 коп.</w:t>
      </w:r>
      <w:r w:rsidR="00554A8C">
        <w:rPr>
          <w:rFonts w:ascii="Times New Roman" w:hAnsi="Times New Roman" w:cs="Times New Roman"/>
          <w:sz w:val="28"/>
          <w:szCs w:val="28"/>
        </w:rPr>
        <w:t>, а всего 45 535 руб. 79 коп.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ствующие в деле, их представители присутствовали в судебном заседании;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сяца со дня вынесения определения суда об отказе в удовлетворении заявления об отмене этого решения суда.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одного месяца со дня вынесения определения суда об отказе в удовлетворении этого заявления.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492E66" w:rsidP="00AC7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5294158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 xml:space="preserve">PAGE   </w:instrText>
        </w:r>
        <w:r w:rsidRPr="0078597B">
          <w:rPr>
            <w:rFonts w:ascii="Times New Roman" w:hAnsi="Times New Roman" w:cs="Times New Roman"/>
            <w:sz w:val="24"/>
            <w:szCs w:val="24"/>
          </w:rPr>
          <w:instrText>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B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0BB6"/>
    <w:rsid w:val="000252DC"/>
    <w:rsid w:val="0002555F"/>
    <w:rsid w:val="00052056"/>
    <w:rsid w:val="00063ABB"/>
    <w:rsid w:val="00080DB0"/>
    <w:rsid w:val="000F7682"/>
    <w:rsid w:val="00121239"/>
    <w:rsid w:val="001534F2"/>
    <w:rsid w:val="001726DE"/>
    <w:rsid w:val="00177BFA"/>
    <w:rsid w:val="001856AE"/>
    <w:rsid w:val="00215926"/>
    <w:rsid w:val="00297BB4"/>
    <w:rsid w:val="002B0138"/>
    <w:rsid w:val="002F6675"/>
    <w:rsid w:val="003037F8"/>
    <w:rsid w:val="00355ECD"/>
    <w:rsid w:val="00370118"/>
    <w:rsid w:val="00436CE0"/>
    <w:rsid w:val="0048323D"/>
    <w:rsid w:val="00492E66"/>
    <w:rsid w:val="005417C3"/>
    <w:rsid w:val="00545524"/>
    <w:rsid w:val="00554A8C"/>
    <w:rsid w:val="00615C9C"/>
    <w:rsid w:val="00634B0F"/>
    <w:rsid w:val="00634EF1"/>
    <w:rsid w:val="00640BC6"/>
    <w:rsid w:val="006837DA"/>
    <w:rsid w:val="006A230F"/>
    <w:rsid w:val="00755F87"/>
    <w:rsid w:val="0078597B"/>
    <w:rsid w:val="00812EF1"/>
    <w:rsid w:val="008D29B5"/>
    <w:rsid w:val="00904E2B"/>
    <w:rsid w:val="00954C48"/>
    <w:rsid w:val="0096669B"/>
    <w:rsid w:val="00973742"/>
    <w:rsid w:val="009756BB"/>
    <w:rsid w:val="009851BB"/>
    <w:rsid w:val="009E7FEA"/>
    <w:rsid w:val="00A90ED5"/>
    <w:rsid w:val="00AC74D2"/>
    <w:rsid w:val="00B01DB6"/>
    <w:rsid w:val="00B605CD"/>
    <w:rsid w:val="00B74743"/>
    <w:rsid w:val="00B754D9"/>
    <w:rsid w:val="00BA1DEF"/>
    <w:rsid w:val="00C00D01"/>
    <w:rsid w:val="00CD45E8"/>
    <w:rsid w:val="00CF1FC7"/>
    <w:rsid w:val="00D1365D"/>
    <w:rsid w:val="00D44775"/>
    <w:rsid w:val="00D4485D"/>
    <w:rsid w:val="00D55631"/>
    <w:rsid w:val="00DC5B80"/>
    <w:rsid w:val="00DE3530"/>
    <w:rsid w:val="00E94821"/>
    <w:rsid w:val="00ED17F1"/>
    <w:rsid w:val="00EE1820"/>
    <w:rsid w:val="00F32D35"/>
    <w:rsid w:val="00F377C4"/>
    <w:rsid w:val="00F4057E"/>
    <w:rsid w:val="00F432C3"/>
    <w:rsid w:val="00F63245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0C72-F9C0-49C8-8912-35048AFC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